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  <w:bookmarkStart w:id="0" w:name="_GoBack"/>
      <w:bookmarkEnd w:id="0"/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>zakázku s názvem</w:t>
      </w:r>
      <w:r w:rsidRPr="00163EEE">
        <w:rPr>
          <w:rFonts w:ascii="Verdana" w:hAnsi="Verdana"/>
          <w:b/>
          <w:sz w:val="18"/>
          <w:szCs w:val="18"/>
        </w:rPr>
        <w:t xml:space="preserve"> </w:t>
      </w:r>
      <w:r w:rsidR="00AF2031" w:rsidRPr="00163EEE">
        <w:rPr>
          <w:rFonts w:ascii="Verdana" w:hAnsi="Verdana"/>
          <w:b/>
          <w:sz w:val="18"/>
          <w:szCs w:val="18"/>
        </w:rPr>
        <w:t>„</w:t>
      </w:r>
      <w:r w:rsidR="00163EEE" w:rsidRPr="00163EEE">
        <w:rPr>
          <w:rStyle w:val="FontStyle37"/>
          <w:rFonts w:ascii="Verdana" w:hAnsi="Verdana"/>
          <w:sz w:val="18"/>
          <w:szCs w:val="18"/>
        </w:rPr>
        <w:t>Oprava TV v úseku Stará Boleslav (mimo) – Dřísy (včetně) – vypracování projektové dokumentace</w:t>
      </w:r>
      <w:r w:rsidR="00AF2031" w:rsidRPr="00163EEE">
        <w:rPr>
          <w:rFonts w:ascii="Verdana" w:hAnsi="Verdana"/>
          <w:b/>
          <w:sz w:val="18"/>
          <w:szCs w:val="18"/>
        </w:rPr>
        <w:t>“</w:t>
      </w:r>
      <w:r w:rsidRPr="00163EEE">
        <w:rPr>
          <w:rFonts w:ascii="Verdana" w:hAnsi="Verdana"/>
          <w:b/>
          <w:sz w:val="18"/>
          <w:szCs w:val="18"/>
        </w:rPr>
        <w:t>,</w:t>
      </w:r>
      <w:r w:rsidRPr="009618D3">
        <w:rPr>
          <w:rFonts w:ascii="Verdana" w:hAnsi="Verdana"/>
          <w:sz w:val="18"/>
          <w:szCs w:val="18"/>
        </w:rPr>
        <w:t xml:space="preserve">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3F38D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F38DD" w:rsidRPr="003F38D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07171A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07171A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3F38DD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07171A">
            <w:rPr>
              <w:rFonts w:ascii="Verdana" w:eastAsia="Calibri" w:hAnsi="Verdana" w:cstheme="minorHAnsi"/>
              <w:sz w:val="18"/>
              <w:szCs w:val="18"/>
            </w:rPr>
            <w:t xml:space="preserve"> Výzvy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7171A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63EEE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F38DD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08FBB08"/>
  <w15:docId w15:val="{2F22A1B8-4041-4584-AF42-1EA4A22C6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FontStyle37">
    <w:name w:val="Font Style37"/>
    <w:uiPriority w:val="99"/>
    <w:rsid w:val="00163EEE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2BEC952-D901-41F7-B86E-15D0FB38655A}">
  <ds:schemaRefs>
    <ds:schemaRef ds:uri="http://purl.org/dc/dcmitype/"/>
    <ds:schemaRef ds:uri="http://www.w3.org/XML/1998/namespace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551E6B3-AB3F-46A9-89CA-3F73664A3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296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4</cp:revision>
  <cp:lastPrinted>2016-08-01T07:54:00Z</cp:lastPrinted>
  <dcterms:created xsi:type="dcterms:W3CDTF">2021-04-12T11:59:00Z</dcterms:created>
  <dcterms:modified xsi:type="dcterms:W3CDTF">2021-04-16T05:58:00Z</dcterms:modified>
</cp:coreProperties>
</file>